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CC3" w:rsidRDefault="00690CC3" w:rsidP="00690CC3">
      <w:pPr>
        <w:jc w:val="right"/>
        <w:rPr>
          <w:b/>
          <w:spacing w:val="-10"/>
          <w:sz w:val="28"/>
          <w:szCs w:val="28"/>
        </w:rPr>
      </w:pPr>
      <w:r>
        <w:rPr>
          <w:b/>
          <w:spacing w:val="-10"/>
          <w:sz w:val="28"/>
          <w:szCs w:val="28"/>
        </w:rPr>
        <w:t>ПРОЕКТ</w:t>
      </w:r>
      <w:bookmarkStart w:id="0" w:name="_GoBack"/>
      <w:bookmarkEnd w:id="0"/>
    </w:p>
    <w:p w:rsidR="00E2710B" w:rsidRDefault="00E2710B" w:rsidP="00E2710B">
      <w:pPr>
        <w:jc w:val="center"/>
        <w:rPr>
          <w:b/>
          <w:spacing w:val="-10"/>
          <w:sz w:val="28"/>
          <w:szCs w:val="28"/>
        </w:rPr>
      </w:pPr>
      <w:r>
        <w:rPr>
          <w:b/>
          <w:spacing w:val="-10"/>
          <w:sz w:val="28"/>
          <w:szCs w:val="28"/>
        </w:rPr>
        <w:t xml:space="preserve">АДМИНИСТРАЦИЯ </w:t>
      </w:r>
      <w:r w:rsidR="00141CF7">
        <w:rPr>
          <w:b/>
          <w:spacing w:val="-10"/>
          <w:sz w:val="28"/>
          <w:szCs w:val="28"/>
        </w:rPr>
        <w:t>ЛИПОВСКОГО СЕЛЬСОВЕТА</w:t>
      </w:r>
      <w:r>
        <w:rPr>
          <w:b/>
          <w:spacing w:val="-10"/>
          <w:sz w:val="28"/>
          <w:szCs w:val="28"/>
        </w:rPr>
        <w:t xml:space="preserve"> БАШМАКОВСКОГО РАЙОНА ПЕНЗЕНСКОЙ ОБЛАСТИ</w:t>
      </w:r>
    </w:p>
    <w:p w:rsidR="00E2710B" w:rsidRDefault="00E2710B" w:rsidP="00E2710B">
      <w:pPr>
        <w:jc w:val="center"/>
        <w:rPr>
          <w:b/>
          <w:spacing w:val="-10"/>
          <w:sz w:val="28"/>
          <w:szCs w:val="28"/>
        </w:rPr>
      </w:pPr>
    </w:p>
    <w:p w:rsidR="00E2710B" w:rsidRDefault="00E2710B" w:rsidP="00E2710B">
      <w:pPr>
        <w:jc w:val="center"/>
        <w:rPr>
          <w:b/>
          <w:spacing w:val="-10"/>
          <w:sz w:val="28"/>
          <w:szCs w:val="28"/>
        </w:rPr>
      </w:pPr>
      <w:r>
        <w:rPr>
          <w:b/>
          <w:spacing w:val="-10"/>
          <w:sz w:val="28"/>
          <w:szCs w:val="28"/>
        </w:rPr>
        <w:t>ПОСТАНОВЛЕНИЕ</w:t>
      </w:r>
    </w:p>
    <w:p w:rsidR="00E2710B" w:rsidRDefault="00E2710B" w:rsidP="00E2710B">
      <w:pPr>
        <w:jc w:val="center"/>
        <w:rPr>
          <w:spacing w:val="-10"/>
          <w:sz w:val="28"/>
          <w:szCs w:val="28"/>
        </w:rPr>
      </w:pPr>
    </w:p>
    <w:p w:rsidR="00E2710B" w:rsidRDefault="001379E0" w:rsidP="00E2710B">
      <w:pPr>
        <w:jc w:val="center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от _______</w:t>
      </w:r>
      <w:proofErr w:type="gramStart"/>
      <w:r>
        <w:rPr>
          <w:spacing w:val="-10"/>
          <w:sz w:val="28"/>
          <w:szCs w:val="28"/>
        </w:rPr>
        <w:t>_</w:t>
      </w:r>
      <w:r w:rsidR="00E2710B">
        <w:rPr>
          <w:spacing w:val="-10"/>
          <w:sz w:val="28"/>
          <w:szCs w:val="28"/>
        </w:rPr>
        <w:t xml:space="preserve">  №</w:t>
      </w:r>
      <w:proofErr w:type="gramEnd"/>
      <w:r w:rsidR="00E2710B">
        <w:rPr>
          <w:spacing w:val="-10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_____</w:t>
      </w:r>
    </w:p>
    <w:p w:rsidR="001379E0" w:rsidRDefault="001379E0" w:rsidP="00E2710B">
      <w:pPr>
        <w:jc w:val="center"/>
        <w:rPr>
          <w:spacing w:val="-10"/>
          <w:sz w:val="28"/>
          <w:szCs w:val="28"/>
        </w:rPr>
      </w:pPr>
    </w:p>
    <w:p w:rsidR="00E2710B" w:rsidRDefault="00E2710B" w:rsidP="00E2710B">
      <w:pPr>
        <w:jc w:val="center"/>
        <w:rPr>
          <w:spacing w:val="-10"/>
        </w:rPr>
      </w:pPr>
      <w:r>
        <w:rPr>
          <w:spacing w:val="-10"/>
        </w:rPr>
        <w:t xml:space="preserve">с. </w:t>
      </w:r>
      <w:r w:rsidR="00141CF7">
        <w:rPr>
          <w:spacing w:val="-10"/>
        </w:rPr>
        <w:t>Липовка</w:t>
      </w:r>
    </w:p>
    <w:p w:rsidR="009E5AA0" w:rsidRDefault="009E5AA0" w:rsidP="00E2710B">
      <w:pPr>
        <w:jc w:val="center"/>
        <w:rPr>
          <w:spacing w:val="-10"/>
        </w:rPr>
      </w:pPr>
    </w:p>
    <w:p w:rsidR="009E5AA0" w:rsidRDefault="009E5AA0" w:rsidP="00E2710B">
      <w:pPr>
        <w:jc w:val="center"/>
        <w:rPr>
          <w:spacing w:val="-10"/>
        </w:rPr>
      </w:pPr>
    </w:p>
    <w:p w:rsidR="00690CC3" w:rsidRDefault="00690CC3" w:rsidP="00690CC3">
      <w:pPr>
        <w:suppressAutoHyphens/>
        <w:spacing w:after="200" w:line="100" w:lineRule="atLeast"/>
        <w:jc w:val="center"/>
        <w:rPr>
          <w:b/>
          <w:sz w:val="28"/>
          <w:szCs w:val="28"/>
        </w:rPr>
      </w:pPr>
      <w:r>
        <w:rPr>
          <w:rFonts w:eastAsia="Calibri"/>
          <w:b/>
          <w:color w:val="00000A"/>
          <w:sz w:val="28"/>
          <w:szCs w:val="28"/>
          <w:lang w:eastAsia="ar-SA"/>
        </w:rPr>
        <w:t xml:space="preserve">О внесении изменений в постановление администрации </w:t>
      </w:r>
      <w:r w:rsidRPr="00690CC3">
        <w:rPr>
          <w:rFonts w:eastAsia="Calibri"/>
          <w:b/>
          <w:color w:val="00000A"/>
          <w:sz w:val="28"/>
          <w:szCs w:val="28"/>
          <w:lang w:eastAsia="ar-SA"/>
        </w:rPr>
        <w:t>Липовского сельсовета</w:t>
      </w:r>
      <w:r w:rsidRPr="00690CC3">
        <w:rPr>
          <w:rFonts w:eastAsia="Calibri"/>
          <w:b/>
          <w:color w:val="00000A"/>
          <w:sz w:val="28"/>
          <w:szCs w:val="28"/>
          <w:lang w:eastAsia="ar-SA"/>
        </w:rPr>
        <w:t xml:space="preserve"> </w:t>
      </w:r>
      <w:r>
        <w:rPr>
          <w:rFonts w:eastAsia="Calibri"/>
          <w:b/>
          <w:color w:val="00000A"/>
          <w:sz w:val="28"/>
          <w:szCs w:val="28"/>
          <w:lang w:eastAsia="ar-SA"/>
        </w:rPr>
        <w:t xml:space="preserve">Башмаковского района Пензенской области от </w:t>
      </w:r>
      <w:r>
        <w:rPr>
          <w:rFonts w:eastAsia="Calibri"/>
          <w:b/>
          <w:color w:val="00000A"/>
          <w:sz w:val="28"/>
          <w:szCs w:val="28"/>
          <w:lang w:eastAsia="ar-SA"/>
        </w:rPr>
        <w:t>20.09.2018</w:t>
      </w:r>
      <w:r>
        <w:rPr>
          <w:rFonts w:eastAsia="Calibri"/>
          <w:b/>
          <w:color w:val="00000A"/>
          <w:sz w:val="28"/>
          <w:szCs w:val="28"/>
          <w:lang w:eastAsia="ar-SA"/>
        </w:rPr>
        <w:t xml:space="preserve"> № </w:t>
      </w:r>
      <w:r>
        <w:rPr>
          <w:rFonts w:eastAsia="Calibri"/>
          <w:b/>
          <w:color w:val="00000A"/>
          <w:sz w:val="28"/>
          <w:szCs w:val="28"/>
          <w:lang w:eastAsia="ar-SA"/>
        </w:rPr>
        <w:t>45-п</w:t>
      </w:r>
      <w:r>
        <w:rPr>
          <w:rFonts w:eastAsia="Calibri"/>
          <w:b/>
          <w:color w:val="00000A"/>
          <w:sz w:val="28"/>
          <w:szCs w:val="28"/>
          <w:lang w:eastAsia="ar-SA"/>
        </w:rPr>
        <w:t xml:space="preserve"> «</w:t>
      </w:r>
      <w:r>
        <w:rPr>
          <w:b/>
          <w:sz w:val="28"/>
          <w:szCs w:val="28"/>
        </w:rPr>
        <w:t xml:space="preserve">О порядке формирования, ведения и обязательного опубликования перечня муниципального имущества, находящегося в собственности  </w:t>
      </w:r>
      <w:r>
        <w:rPr>
          <w:b/>
          <w:sz w:val="28"/>
          <w:szCs w:val="28"/>
        </w:rPr>
        <w:t xml:space="preserve">Липовского </w:t>
      </w:r>
      <w:r>
        <w:rPr>
          <w:b/>
          <w:sz w:val="28"/>
          <w:szCs w:val="28"/>
        </w:rPr>
        <w:t>сельсовета Башмаковского района Пензенской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порядке и условиях предоставления указанного имущества в аренду (в том числе по льготным ставкам арендной платы для субъектов малого и среднего предпринимательства)»</w:t>
      </w:r>
    </w:p>
    <w:p w:rsidR="00690CC3" w:rsidRDefault="00690CC3" w:rsidP="00690CC3">
      <w:pPr>
        <w:rPr>
          <w:sz w:val="28"/>
          <w:szCs w:val="28"/>
        </w:rPr>
      </w:pPr>
    </w:p>
    <w:p w:rsidR="00690CC3" w:rsidRDefault="00690CC3" w:rsidP="00690CC3">
      <w:pPr>
        <w:shd w:val="clear" w:color="auto" w:fill="FFFFFF"/>
        <w:ind w:firstLine="540"/>
        <w:jc w:val="both"/>
        <w:rPr>
          <w:sz w:val="28"/>
          <w:szCs w:val="28"/>
        </w:rPr>
      </w:pPr>
      <w:r w:rsidRPr="00690CC3">
        <w:rPr>
          <w:sz w:val="28"/>
          <w:szCs w:val="28"/>
        </w:rPr>
        <w:t xml:space="preserve">В соответствии с Федеральным законом Российской Федерации от 08.06.2020 № 169-ФЗ «О внесении изменений в Федеральный закон «О развитии малого и среднего предпринимательства в Российской Федерации» и ст. 1 и 2 Федерального закона «О внесении изменений в Федеральный закон «О развитии малого и среднего предпринимательства в Российской Федерации» в целях формирования единого реестра субъектов малого и среднего предпринимательства-получателей поддержки», руководствуясь Уставом </w:t>
      </w:r>
      <w:r w:rsidRPr="00690CC3">
        <w:rPr>
          <w:sz w:val="28"/>
          <w:szCs w:val="28"/>
        </w:rPr>
        <w:t>Липовского</w:t>
      </w:r>
      <w:r w:rsidRPr="00690CC3">
        <w:rPr>
          <w:sz w:val="28"/>
          <w:szCs w:val="28"/>
        </w:rPr>
        <w:t xml:space="preserve"> сельсовета </w:t>
      </w:r>
      <w:r w:rsidRPr="00690CC3">
        <w:rPr>
          <w:sz w:val="28"/>
          <w:szCs w:val="28"/>
          <w:lang w:eastAsia="en-US"/>
        </w:rPr>
        <w:t>Башмаковского района Пензенской области</w:t>
      </w:r>
      <w:r w:rsidRPr="00690CC3">
        <w:rPr>
          <w:sz w:val="28"/>
          <w:szCs w:val="28"/>
        </w:rPr>
        <w:t>,</w:t>
      </w:r>
    </w:p>
    <w:p w:rsidR="00690CC3" w:rsidRDefault="00690CC3" w:rsidP="00690CC3">
      <w:pPr>
        <w:shd w:val="clear" w:color="auto" w:fill="FFFFFF"/>
        <w:ind w:firstLine="540"/>
        <w:jc w:val="both"/>
        <w:rPr>
          <w:sz w:val="28"/>
          <w:szCs w:val="28"/>
        </w:rPr>
      </w:pPr>
    </w:p>
    <w:p w:rsidR="00690CC3" w:rsidRDefault="00690CC3" w:rsidP="00690CC3">
      <w:pPr>
        <w:jc w:val="center"/>
        <w:rPr>
          <w:b/>
          <w:sz w:val="28"/>
          <w:szCs w:val="28"/>
        </w:rPr>
      </w:pPr>
      <w:r w:rsidRPr="00690CC3">
        <w:rPr>
          <w:sz w:val="28"/>
          <w:szCs w:val="28"/>
        </w:rPr>
        <w:t xml:space="preserve">администрация </w:t>
      </w:r>
      <w:r w:rsidRPr="00690CC3">
        <w:rPr>
          <w:sz w:val="28"/>
          <w:szCs w:val="28"/>
        </w:rPr>
        <w:t xml:space="preserve">Липовского </w:t>
      </w:r>
      <w:r w:rsidRPr="00690CC3">
        <w:rPr>
          <w:sz w:val="28"/>
          <w:szCs w:val="28"/>
        </w:rPr>
        <w:t>сельсовета Башмаковского района</w:t>
      </w:r>
      <w:r>
        <w:rPr>
          <w:b/>
          <w:sz w:val="28"/>
          <w:szCs w:val="28"/>
        </w:rPr>
        <w:t xml:space="preserve"> постановляет:</w:t>
      </w:r>
    </w:p>
    <w:p w:rsidR="00690CC3" w:rsidRDefault="00690CC3" w:rsidP="00690CC3">
      <w:pPr>
        <w:jc w:val="center"/>
        <w:rPr>
          <w:b/>
          <w:sz w:val="28"/>
          <w:szCs w:val="28"/>
        </w:rPr>
      </w:pPr>
    </w:p>
    <w:p w:rsidR="00690CC3" w:rsidRDefault="00690CC3" w:rsidP="00690CC3">
      <w:pPr>
        <w:pStyle w:val="ConsPlusTitle"/>
        <w:widowControl/>
        <w:numPr>
          <w:ilvl w:val="0"/>
          <w:numId w:val="1"/>
        </w:numPr>
        <w:adjustRightInd w:val="0"/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следующие изменения в постановление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>Липовского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Башмаковского района Пензенской области от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20.09.2018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45-п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 порядке формирования, ведения и обязательного опубликования перечня муниципального имущества, находящегося в собственности </w:t>
      </w:r>
      <w:r>
        <w:rPr>
          <w:rFonts w:ascii="Times New Roman" w:hAnsi="Times New Roman" w:cs="Times New Roman"/>
          <w:b w:val="0"/>
          <w:sz w:val="28"/>
          <w:szCs w:val="28"/>
        </w:rPr>
        <w:t>Липовского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Башмаковского района Пензенской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поддержки субъектов малого и среднего предпринимательства, а также порядке и условиях предоставления указанного имущества в аренду (в том числе по льготным ставкам арендной платы для субъектов малого и среднего предпринимательства)» (далее – постановление):</w:t>
      </w:r>
    </w:p>
    <w:p w:rsidR="00690CC3" w:rsidRDefault="00690CC3" w:rsidP="00690CC3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 В наименовании постановления, пунктах 1 и 2 постановления после слов «субъектам малого и среднего предпринимательства» дополнить словами «либо физическим лицам, не являющимися индивидуальными предпринимателями и применяющими специальный налоговый режим «Налог на профессиональный доход» (далее – физическое лицо, применяющее специальный налоговый режим».</w:t>
      </w:r>
    </w:p>
    <w:p w:rsidR="00690CC3" w:rsidRDefault="00690CC3" w:rsidP="00690CC3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Внести в Порядок формирования, ведения и обязательного опубликования Перечня муниципального имущества, находящегося в собственности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Липовского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сельсовета Башмаковского района Пензенской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 (далее – Порядок формирования перечня), утвержденный постановлением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>Липовского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Башмаковского района от </w:t>
      </w:r>
      <w:r>
        <w:rPr>
          <w:rFonts w:ascii="Times New Roman" w:hAnsi="Times New Roman" w:cs="Times New Roman"/>
          <w:b w:val="0"/>
          <w:sz w:val="28"/>
          <w:szCs w:val="28"/>
        </w:rPr>
        <w:t>20.09.2018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45-п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 и дополнения:</w:t>
      </w:r>
    </w:p>
    <w:p w:rsidR="00690CC3" w:rsidRDefault="00690CC3" w:rsidP="00690CC3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2.1. В наименовании Порядка формирования перечня, в пункте 1.1, 2.6 и 2.8 Порядка формирования перечня, в приложении к Порядку формирования перечня после слов «субъектам малого и среднего предпринимательства» дополнить словами «либо физическим лицам, не являющимися индивидуальными предпринимателями и применяющими специальный налоговый режим «Налог на профессиональный доход» (далее – физическое лицо, применяющее специальный налоговый режим».</w:t>
      </w:r>
    </w:p>
    <w:p w:rsidR="00690CC3" w:rsidRDefault="00690CC3" w:rsidP="00690C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Внести в Порядок и условия предоставления в аренду имущества, находящегося в собственности </w:t>
      </w:r>
      <w:r>
        <w:rPr>
          <w:sz w:val="28"/>
          <w:szCs w:val="28"/>
        </w:rPr>
        <w:t>Липовского</w:t>
      </w:r>
      <w:r>
        <w:rPr>
          <w:sz w:val="28"/>
          <w:szCs w:val="28"/>
        </w:rPr>
        <w:t xml:space="preserve"> сельсовета Башмаковского района Пензенской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 (далее – Порядок), утвержденный постановлением администрации </w:t>
      </w:r>
      <w:r>
        <w:rPr>
          <w:sz w:val="28"/>
          <w:szCs w:val="28"/>
        </w:rPr>
        <w:t>Липовского</w:t>
      </w:r>
      <w:r>
        <w:rPr>
          <w:sz w:val="28"/>
          <w:szCs w:val="28"/>
        </w:rPr>
        <w:t xml:space="preserve"> сельсовета Башмаковского района от </w:t>
      </w:r>
      <w:r>
        <w:rPr>
          <w:sz w:val="28"/>
          <w:szCs w:val="28"/>
        </w:rPr>
        <w:t>20.09.2018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45-п </w:t>
      </w:r>
      <w:r>
        <w:rPr>
          <w:sz w:val="28"/>
          <w:szCs w:val="28"/>
        </w:rPr>
        <w:t>следующие изменения:</w:t>
      </w:r>
    </w:p>
    <w:p w:rsidR="00690CC3" w:rsidRDefault="00690CC3" w:rsidP="00690CC3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3.1. В наименовании Порядка, в пункте 1 и 3 Порядка после слов «субъектам малого и среднего предпринимательства» дополнить словами «либо физическим лицам, не являющимися индивидуальными предпринимателями и применяющими специальный налоговый режим «Налог на профессиональный доход» (далее – физическое лицо, применяющее специальный налоговый режим».</w:t>
      </w:r>
    </w:p>
    <w:p w:rsidR="00690CC3" w:rsidRDefault="00690CC3" w:rsidP="00690CC3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3.2. Пункт 2 Порядка дополнить подпунктом следующего содержания:</w:t>
      </w:r>
    </w:p>
    <w:p w:rsidR="00690CC3" w:rsidRDefault="00690CC3" w:rsidP="00690CC3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«в) физические лица, не являющиеся индивидуальными предпринимателями и применяющие специальный налоговый режим «Налог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на профессиональный доход» (далее - физические лица, применяющие специальный налоговый режим)».</w:t>
      </w:r>
    </w:p>
    <w:p w:rsidR="00690CC3" w:rsidRDefault="00690CC3" w:rsidP="00690CC3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4. Настоя</w:t>
      </w:r>
      <w:r>
        <w:rPr>
          <w:rFonts w:ascii="Times New Roman" w:hAnsi="Times New Roman" w:cs="Times New Roman"/>
          <w:b w:val="0"/>
          <w:sz w:val="28"/>
          <w:szCs w:val="28"/>
        </w:rPr>
        <w:t>щее постановление опубликовать в информационном бюллетене «Липовский вестник»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разместить на официальном сайте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>Липовского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Башмаковского района Пензенской области в информационно-телекоммуникационной сети «Интернет».</w:t>
      </w:r>
    </w:p>
    <w:p w:rsidR="00690CC3" w:rsidRDefault="00690CC3" w:rsidP="00690CC3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690CC3">
        <w:rPr>
          <w:sz w:val="28"/>
          <w:szCs w:val="28"/>
        </w:rPr>
        <w:t xml:space="preserve">5. Настоящее постановление вступает в </w:t>
      </w:r>
      <w:proofErr w:type="gramStart"/>
      <w:r w:rsidRPr="00690CC3">
        <w:rPr>
          <w:sz w:val="28"/>
          <w:szCs w:val="28"/>
        </w:rPr>
        <w:t>силу  на</w:t>
      </w:r>
      <w:proofErr w:type="gramEnd"/>
      <w:r w:rsidRPr="00690CC3">
        <w:rPr>
          <w:sz w:val="28"/>
          <w:szCs w:val="28"/>
        </w:rPr>
        <w:t xml:space="preserve"> следующий день после дня его  официального опубликования</w:t>
      </w:r>
      <w:r>
        <w:rPr>
          <w:sz w:val="28"/>
          <w:szCs w:val="28"/>
        </w:rPr>
        <w:t>.</w:t>
      </w:r>
    </w:p>
    <w:p w:rsidR="00690CC3" w:rsidRDefault="00690CC3" w:rsidP="00690CC3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Контроль за исполнением настоящего постановления возложить на </w:t>
      </w:r>
      <w:r>
        <w:rPr>
          <w:bCs/>
          <w:sz w:val="28"/>
          <w:szCs w:val="28"/>
        </w:rPr>
        <w:t>исполняющего обязанности главы администрации Липовского сельсовета Башмаковского района Пензенской области.</w:t>
      </w:r>
    </w:p>
    <w:p w:rsidR="00690CC3" w:rsidRDefault="00690CC3" w:rsidP="00690CC3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690CC3" w:rsidRDefault="00690CC3" w:rsidP="00690CC3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7403D9" w:rsidRDefault="00690CC3" w:rsidP="00690CC3">
      <w:pPr>
        <w:suppressAutoHyphens/>
        <w:spacing w:line="100" w:lineRule="atLeast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И.о</w:t>
      </w:r>
      <w:proofErr w:type="spellEnd"/>
      <w:r>
        <w:rPr>
          <w:bCs/>
          <w:sz w:val="28"/>
          <w:szCs w:val="28"/>
        </w:rPr>
        <w:t>. главы администрации</w:t>
      </w:r>
    </w:p>
    <w:p w:rsidR="00690CC3" w:rsidRDefault="00690CC3" w:rsidP="00690CC3">
      <w:pPr>
        <w:suppressAutoHyphens/>
        <w:spacing w:line="100" w:lineRule="atLeast"/>
        <w:rPr>
          <w:spacing w:val="-10"/>
        </w:rPr>
      </w:pPr>
      <w:r>
        <w:rPr>
          <w:bCs/>
          <w:sz w:val="28"/>
          <w:szCs w:val="28"/>
        </w:rPr>
        <w:t>Липовского сельсовета                                                             О.А. Горшкова</w:t>
      </w:r>
    </w:p>
    <w:sectPr w:rsidR="00690CC3" w:rsidSect="0079638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8B2B6A"/>
    <w:multiLevelType w:val="multilevel"/>
    <w:tmpl w:val="933CEABA"/>
    <w:lvl w:ilvl="0">
      <w:start w:val="1"/>
      <w:numFmt w:val="decimal"/>
      <w:lvlText w:val="%1."/>
      <w:lvlJc w:val="left"/>
      <w:pPr>
        <w:ind w:left="1083" w:hanging="516"/>
      </w:pPr>
    </w:lvl>
    <w:lvl w:ilvl="1">
      <w:start w:val="2"/>
      <w:numFmt w:val="decimal"/>
      <w:isLgl/>
      <w:lvlText w:val="%1.%2."/>
      <w:lvlJc w:val="left"/>
      <w:pPr>
        <w:ind w:left="1311" w:hanging="744"/>
      </w:pPr>
    </w:lvl>
    <w:lvl w:ilvl="2">
      <w:start w:val="3"/>
      <w:numFmt w:val="decimal"/>
      <w:isLgl/>
      <w:lvlText w:val="%1.%2.%3."/>
      <w:lvlJc w:val="left"/>
      <w:pPr>
        <w:ind w:left="1454" w:hanging="744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CD7"/>
    <w:rsid w:val="00001C1F"/>
    <w:rsid w:val="0007211A"/>
    <w:rsid w:val="00085602"/>
    <w:rsid w:val="00123048"/>
    <w:rsid w:val="001379E0"/>
    <w:rsid w:val="00141CF7"/>
    <w:rsid w:val="00247404"/>
    <w:rsid w:val="00256FC5"/>
    <w:rsid w:val="002F3B44"/>
    <w:rsid w:val="00300F51"/>
    <w:rsid w:val="00375429"/>
    <w:rsid w:val="00391C3D"/>
    <w:rsid w:val="003C6459"/>
    <w:rsid w:val="003E0F23"/>
    <w:rsid w:val="004263C0"/>
    <w:rsid w:val="00485E50"/>
    <w:rsid w:val="00690CC3"/>
    <w:rsid w:val="00735464"/>
    <w:rsid w:val="007403D9"/>
    <w:rsid w:val="00796380"/>
    <w:rsid w:val="008214B4"/>
    <w:rsid w:val="00972C8D"/>
    <w:rsid w:val="009E5AA0"/>
    <w:rsid w:val="00A41CD7"/>
    <w:rsid w:val="00CF110E"/>
    <w:rsid w:val="00E2710B"/>
    <w:rsid w:val="00F560B0"/>
    <w:rsid w:val="00F601E7"/>
    <w:rsid w:val="00FA7864"/>
    <w:rsid w:val="00FB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E9788"/>
  <w15:chartTrackingRefBased/>
  <w15:docId w15:val="{59DEA792-07B4-4DEB-9E84-DA3C03A19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1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2710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710B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link w:val="a4"/>
    <w:uiPriority w:val="1"/>
    <w:qFormat/>
    <w:rsid w:val="004263C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4263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601E7"/>
    <w:pPr>
      <w:ind w:left="720"/>
      <w:contextualSpacing/>
    </w:pPr>
  </w:style>
  <w:style w:type="paragraph" w:customStyle="1" w:styleId="ConsPlusTitle">
    <w:name w:val="ConsPlusTitle"/>
    <w:rsid w:val="00001C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9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Sofin</dc:creator>
  <cp:keywords/>
  <dc:description/>
  <cp:lastModifiedBy>Sup</cp:lastModifiedBy>
  <cp:revision>2</cp:revision>
  <dcterms:created xsi:type="dcterms:W3CDTF">2020-10-28T10:49:00Z</dcterms:created>
  <dcterms:modified xsi:type="dcterms:W3CDTF">2020-10-28T10:49:00Z</dcterms:modified>
</cp:coreProperties>
</file>